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F316B1">
      <w:r>
        <w:t>PARA EL EXAMEN DE FUNCIÓN DE RELACIÓN HAY QUE SABER:</w:t>
      </w:r>
    </w:p>
    <w:p w:rsidR="00F316B1" w:rsidRDefault="00F316B1">
      <w:r>
        <w:t>De una lista dada, distinguir entre estímulo y respuesta y, dentro de estímulos, de qué tipo es cada uno (interno/externo y también luminoso / mecánico / químico / térmico).</w:t>
      </w:r>
    </w:p>
    <w:p w:rsidR="00F316B1" w:rsidRDefault="00F316B1">
      <w:r>
        <w:t>De otra lista dada distinguir los distintos tipos de receptores y asociarlos con el tipo de estímulo que les corresponda.</w:t>
      </w:r>
    </w:p>
    <w:p w:rsidR="00F316B1" w:rsidRDefault="00F316B1">
      <w:r>
        <w:t>Rotular el dibujo de una neurona con los nombres de sus distintas partes.</w:t>
      </w:r>
    </w:p>
    <w:p w:rsidR="00F316B1" w:rsidRDefault="00F316B1">
      <w:r>
        <w:t>Poner ejemplos de distintos tipos de respuesta y distintos tipos de efectores (respuesta motora / respuesta hormonal y también respuesta voluntaria / respuesta refleja)</w:t>
      </w:r>
    </w:p>
    <w:p w:rsidR="00F316B1" w:rsidRDefault="00451103">
      <w:r>
        <w:t>A partir de varios ejemplos de animales, decir qué tipo de sistema nervioso posee cada uno y explicar en qué consiste cada uno.</w:t>
      </w:r>
    </w:p>
    <w:p w:rsidR="00451103" w:rsidRDefault="00451103">
      <w:r>
        <w:t>Distinguir entre varios ejemplos de respuestas en vegetales cuándo se trata de tropismo y cuándo de nastia y qué tipo de tropismo y qué tipo de nastia. En los tropismos explicar cuándo es negativo y cuando es positivo.</w:t>
      </w:r>
    </w:p>
    <w:p w:rsidR="00451103" w:rsidRDefault="00451103">
      <w:r>
        <w:t>Cualquiera de las 12 actividades de las páginas 62 y 63.</w:t>
      </w:r>
      <w:bookmarkStart w:id="0" w:name="_GoBack"/>
      <w:bookmarkEnd w:id="0"/>
    </w:p>
    <w:p w:rsidR="00451103" w:rsidRDefault="00451103">
      <w:r>
        <w:t>Se podrán preguntar en inglés los conceptos que se hayan tratado en inglés.</w:t>
      </w:r>
    </w:p>
    <w:p w:rsidR="00451103" w:rsidRDefault="00451103"/>
    <w:sectPr w:rsidR="004511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1"/>
    <w:rsid w:val="000A1992"/>
    <w:rsid w:val="00362BAD"/>
    <w:rsid w:val="00451103"/>
    <w:rsid w:val="00E90E48"/>
    <w:rsid w:val="00F3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2015-12-08T22:38:00Z</dcterms:created>
  <dcterms:modified xsi:type="dcterms:W3CDTF">2015-12-08T23:06:00Z</dcterms:modified>
</cp:coreProperties>
</file>